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C6F" w:rsidRPr="007B6C6F" w:rsidRDefault="007B6C6F" w:rsidP="007B6C6F">
      <w:pPr>
        <w:jc w:val="center"/>
        <w:rPr>
          <w:sz w:val="26"/>
          <w:szCs w:val="26"/>
        </w:rPr>
      </w:pPr>
      <w:r w:rsidRPr="007B6C6F">
        <w:rPr>
          <w:sz w:val="26"/>
          <w:szCs w:val="26"/>
        </w:rPr>
        <w:t>2025_11_16_AC119_Minutes_Board_meeting</w:t>
      </w:r>
    </w:p>
    <w:p w:rsidR="007B6C6F" w:rsidRPr="007B6C6F" w:rsidRDefault="007B6C6F" w:rsidP="007B6C6F">
      <w:pPr>
        <w:jc w:val="center"/>
        <w:rPr>
          <w:sz w:val="26"/>
          <w:szCs w:val="26"/>
        </w:rPr>
      </w:pPr>
      <w:r w:rsidRPr="007B6C6F">
        <w:rPr>
          <w:sz w:val="26"/>
          <w:szCs w:val="26"/>
        </w:rPr>
        <w:t>Fort Walton Beach, Island Resorts</w:t>
      </w:r>
    </w:p>
    <w:p w:rsidR="007B6C6F" w:rsidRPr="007B6C6F" w:rsidRDefault="007B6C6F" w:rsidP="007B6C6F">
      <w:pPr>
        <w:jc w:val="center"/>
        <w:rPr>
          <w:sz w:val="26"/>
          <w:szCs w:val="26"/>
        </w:rPr>
      </w:pPr>
    </w:p>
    <w:p w:rsidR="007B6C6F" w:rsidRPr="007B6C6F" w:rsidRDefault="007B6C6F" w:rsidP="007B6C6F">
      <w:pPr>
        <w:jc w:val="both"/>
        <w:rPr>
          <w:b w:val="0"/>
          <w:sz w:val="26"/>
          <w:szCs w:val="26"/>
        </w:rPr>
      </w:pPr>
      <w:r w:rsidRPr="007B6C6F">
        <w:rPr>
          <w:b w:val="0"/>
          <w:sz w:val="26"/>
          <w:szCs w:val="26"/>
        </w:rPr>
        <w:t>Meeting opened by Bill Petrie at 0910hrs.</w:t>
      </w:r>
    </w:p>
    <w:p w:rsidR="007B6C6F" w:rsidRPr="007B6C6F" w:rsidRDefault="007B6C6F" w:rsidP="007B6C6F">
      <w:pPr>
        <w:jc w:val="both"/>
        <w:rPr>
          <w:b w:val="0"/>
          <w:sz w:val="26"/>
          <w:szCs w:val="26"/>
        </w:rPr>
      </w:pPr>
    </w:p>
    <w:p w:rsidR="007B6C6F" w:rsidRPr="007B6C6F" w:rsidRDefault="007B6C6F" w:rsidP="007B6C6F">
      <w:pPr>
        <w:jc w:val="both"/>
        <w:rPr>
          <w:b w:val="0"/>
          <w:sz w:val="26"/>
          <w:szCs w:val="26"/>
        </w:rPr>
      </w:pPr>
      <w:r w:rsidRPr="007B6C6F">
        <w:rPr>
          <w:b w:val="0"/>
          <w:sz w:val="26"/>
          <w:szCs w:val="26"/>
        </w:rPr>
        <w:t xml:space="preserve">Mark Tarpley spoke about WEB Site Stinger 41.Com  "Valor Denied" about 30 minutes of discussions. Mark stressed that we are going public with a call-to-action. He hopes for a far and wide distribution. The web site was designed by a professional who specializes is this type of site. The site takes you to a Letter to SecAF to print, sign and mail. Bill can do a Chiefs letter to Chiefs. </w:t>
      </w:r>
    </w:p>
    <w:p w:rsidR="007B6C6F" w:rsidRPr="007B6C6F" w:rsidRDefault="007B6C6F" w:rsidP="007B6C6F">
      <w:pPr>
        <w:jc w:val="both"/>
        <w:rPr>
          <w:b w:val="0"/>
          <w:sz w:val="26"/>
          <w:szCs w:val="26"/>
        </w:rPr>
      </w:pPr>
    </w:p>
    <w:p w:rsidR="007B6C6F" w:rsidRPr="007B6C6F" w:rsidRDefault="007B6C6F" w:rsidP="007B6C6F">
      <w:pPr>
        <w:jc w:val="both"/>
        <w:rPr>
          <w:b w:val="0"/>
          <w:sz w:val="26"/>
          <w:szCs w:val="26"/>
        </w:rPr>
      </w:pPr>
      <w:r w:rsidRPr="007B6C6F">
        <w:rPr>
          <w:b w:val="0"/>
          <w:sz w:val="26"/>
          <w:szCs w:val="26"/>
        </w:rPr>
        <w:t>Wayne Laessig, minutes should be sent ASAP after meetings.  Need for someone to work with Kelly Bridgeman, AFR, to finalize the Phoenix details, esp. getting a registration page up and available.  David Voisey volunteered.</w:t>
      </w:r>
    </w:p>
    <w:p w:rsidR="007B6C6F" w:rsidRPr="007B6C6F" w:rsidRDefault="007B6C6F" w:rsidP="007B6C6F">
      <w:pPr>
        <w:jc w:val="both"/>
        <w:rPr>
          <w:b w:val="0"/>
          <w:sz w:val="26"/>
          <w:szCs w:val="26"/>
        </w:rPr>
      </w:pPr>
    </w:p>
    <w:p w:rsidR="007B6C6F" w:rsidRPr="007B6C6F" w:rsidRDefault="007B6C6F" w:rsidP="007B6C6F">
      <w:pPr>
        <w:jc w:val="both"/>
        <w:rPr>
          <w:b w:val="0"/>
          <w:sz w:val="26"/>
          <w:szCs w:val="26"/>
        </w:rPr>
      </w:pPr>
      <w:r w:rsidRPr="007B6C6F">
        <w:rPr>
          <w:b w:val="0"/>
          <w:sz w:val="26"/>
          <w:szCs w:val="26"/>
        </w:rPr>
        <w:t xml:space="preserve">Lessons Learned: Thank you to Gus for great work. The Banquet seating went great – no issues. The meals were a disappointment relative to the cost. </w:t>
      </w:r>
    </w:p>
    <w:p w:rsidR="007B6C6F" w:rsidRPr="007B6C6F" w:rsidRDefault="007B6C6F" w:rsidP="007B6C6F">
      <w:pPr>
        <w:jc w:val="both"/>
        <w:rPr>
          <w:b w:val="0"/>
          <w:sz w:val="26"/>
          <w:szCs w:val="26"/>
        </w:rPr>
      </w:pPr>
    </w:p>
    <w:p w:rsidR="007B6C6F" w:rsidRPr="007B6C6F" w:rsidRDefault="007B6C6F" w:rsidP="007B6C6F">
      <w:pPr>
        <w:jc w:val="both"/>
        <w:rPr>
          <w:b w:val="0"/>
          <w:sz w:val="26"/>
          <w:szCs w:val="26"/>
        </w:rPr>
      </w:pPr>
      <w:r w:rsidRPr="007B6C6F">
        <w:rPr>
          <w:b w:val="0"/>
          <w:sz w:val="26"/>
          <w:szCs w:val="26"/>
        </w:rPr>
        <w:t>The end of February 2026, we need to send information for Phoenix, AZ – the details for registering, and making hotel reservations, and meal selections..</w:t>
      </w:r>
    </w:p>
    <w:p w:rsidR="007B6C6F" w:rsidRPr="007B6C6F" w:rsidRDefault="007B6C6F" w:rsidP="007B6C6F">
      <w:pPr>
        <w:jc w:val="both"/>
        <w:rPr>
          <w:b w:val="0"/>
          <w:sz w:val="26"/>
          <w:szCs w:val="26"/>
        </w:rPr>
      </w:pPr>
    </w:p>
    <w:p w:rsidR="007B6C6F" w:rsidRPr="007B6C6F" w:rsidRDefault="007B6C6F" w:rsidP="007B6C6F">
      <w:pPr>
        <w:jc w:val="both"/>
        <w:rPr>
          <w:b w:val="0"/>
          <w:sz w:val="26"/>
          <w:szCs w:val="26"/>
        </w:rPr>
      </w:pPr>
      <w:r w:rsidRPr="007B6C6F">
        <w:rPr>
          <w:b w:val="0"/>
          <w:sz w:val="26"/>
          <w:szCs w:val="26"/>
        </w:rPr>
        <w:t>Discussion on list of Office supplies. Mike will be unable to bring his box of office supplies to Phoenix since he is flying. They can be shipped from NJ and then shipped back after the reunion. Dave asked Mike for the list of items – Dave should be able to help with this. Mike will provide the list.</w:t>
      </w:r>
    </w:p>
    <w:p w:rsidR="007B6C6F" w:rsidRPr="007B6C6F" w:rsidRDefault="007B6C6F" w:rsidP="007B6C6F">
      <w:pPr>
        <w:jc w:val="both"/>
        <w:rPr>
          <w:b w:val="0"/>
          <w:sz w:val="26"/>
          <w:szCs w:val="26"/>
        </w:rPr>
      </w:pPr>
    </w:p>
    <w:p w:rsidR="007B6C6F" w:rsidRPr="007B6C6F" w:rsidRDefault="007B6C6F" w:rsidP="007B6C6F">
      <w:pPr>
        <w:jc w:val="both"/>
        <w:rPr>
          <w:b w:val="0"/>
          <w:sz w:val="26"/>
          <w:szCs w:val="26"/>
        </w:rPr>
      </w:pPr>
      <w:r w:rsidRPr="007B6C6F">
        <w:rPr>
          <w:b w:val="0"/>
          <w:sz w:val="26"/>
          <w:szCs w:val="26"/>
        </w:rPr>
        <w:t>Need a Board ZOOM meeting on Tuesday, January 13, 2026. No Board meeting in Dec. – break time.</w:t>
      </w:r>
    </w:p>
    <w:p w:rsidR="007B6C6F" w:rsidRPr="007B6C6F" w:rsidRDefault="007B6C6F" w:rsidP="007B6C6F">
      <w:pPr>
        <w:jc w:val="both"/>
        <w:rPr>
          <w:b w:val="0"/>
          <w:sz w:val="26"/>
          <w:szCs w:val="26"/>
        </w:rPr>
      </w:pPr>
    </w:p>
    <w:p w:rsidR="007B6C6F" w:rsidRPr="007B6C6F" w:rsidRDefault="007B6C6F" w:rsidP="007B6C6F">
      <w:pPr>
        <w:jc w:val="both"/>
        <w:rPr>
          <w:b w:val="0"/>
          <w:sz w:val="26"/>
          <w:szCs w:val="26"/>
        </w:rPr>
      </w:pPr>
      <w:r w:rsidRPr="007B6C6F">
        <w:rPr>
          <w:b w:val="0"/>
          <w:sz w:val="26"/>
          <w:szCs w:val="26"/>
        </w:rPr>
        <w:t xml:space="preserve">Doug Wohigamuth, gave a Treasurers report.  He stated that we have $6,614 total with details on donations (incl. hootch $2836), auction results ($3245), and 50/50 earnings ($615) We did comp the Color Guard ($100) and Maintenance worker ($10). </w:t>
      </w:r>
    </w:p>
    <w:p w:rsidR="007B6C6F" w:rsidRPr="007B6C6F" w:rsidRDefault="007B6C6F" w:rsidP="007B6C6F">
      <w:pPr>
        <w:jc w:val="both"/>
        <w:rPr>
          <w:b w:val="0"/>
          <w:sz w:val="26"/>
          <w:szCs w:val="26"/>
        </w:rPr>
      </w:pPr>
    </w:p>
    <w:p w:rsidR="007B6C6F" w:rsidRPr="007B6C6F" w:rsidRDefault="007B6C6F" w:rsidP="007B6C6F">
      <w:pPr>
        <w:jc w:val="both"/>
        <w:rPr>
          <w:b w:val="0"/>
          <w:sz w:val="26"/>
          <w:szCs w:val="26"/>
        </w:rPr>
      </w:pPr>
      <w:r w:rsidRPr="007B6C6F">
        <w:rPr>
          <w:b w:val="0"/>
          <w:sz w:val="26"/>
          <w:szCs w:val="26"/>
        </w:rPr>
        <w:t>We need a Guest/ Key Note Speaker for AZ?  The consensus is that we do not have guest speakers, unless there is something very special and very relative.</w:t>
      </w:r>
    </w:p>
    <w:p w:rsidR="007B6C6F" w:rsidRPr="007B6C6F" w:rsidRDefault="007B6C6F" w:rsidP="007B6C6F">
      <w:pPr>
        <w:jc w:val="both"/>
        <w:rPr>
          <w:b w:val="0"/>
          <w:sz w:val="26"/>
          <w:szCs w:val="26"/>
        </w:rPr>
      </w:pPr>
    </w:p>
    <w:p w:rsidR="007B6C6F" w:rsidRPr="007B6C6F" w:rsidRDefault="007B6C6F" w:rsidP="007B6C6F">
      <w:pPr>
        <w:jc w:val="both"/>
        <w:rPr>
          <w:b w:val="0"/>
          <w:sz w:val="26"/>
          <w:szCs w:val="26"/>
        </w:rPr>
      </w:pPr>
      <w:r w:rsidRPr="007B6C6F">
        <w:rPr>
          <w:b w:val="0"/>
          <w:sz w:val="26"/>
          <w:szCs w:val="26"/>
        </w:rPr>
        <w:t>Bill will put a list of thank-you letters and/or Certs of Appreiation to all those who did special stuff.</w:t>
      </w:r>
    </w:p>
    <w:p w:rsidR="007B6C6F" w:rsidRPr="007B6C6F" w:rsidRDefault="007B6C6F" w:rsidP="007B6C6F">
      <w:pPr>
        <w:jc w:val="both"/>
        <w:rPr>
          <w:b w:val="0"/>
          <w:sz w:val="26"/>
          <w:szCs w:val="26"/>
        </w:rPr>
      </w:pPr>
    </w:p>
    <w:p w:rsidR="007B6C6F" w:rsidRPr="007B6C6F" w:rsidRDefault="007B6C6F" w:rsidP="007B6C6F">
      <w:pPr>
        <w:jc w:val="both"/>
        <w:rPr>
          <w:b w:val="0"/>
          <w:sz w:val="26"/>
          <w:szCs w:val="26"/>
        </w:rPr>
      </w:pPr>
    </w:p>
    <w:p w:rsidR="007B6C6F" w:rsidRPr="007B6C6F" w:rsidRDefault="007B6C6F" w:rsidP="007B6C6F">
      <w:pPr>
        <w:jc w:val="both"/>
        <w:rPr>
          <w:b w:val="0"/>
          <w:sz w:val="26"/>
          <w:szCs w:val="26"/>
        </w:rPr>
      </w:pPr>
    </w:p>
    <w:p w:rsidR="007B6C6F" w:rsidRPr="007B6C6F" w:rsidRDefault="007B6C6F" w:rsidP="007B6C6F">
      <w:pPr>
        <w:jc w:val="both"/>
        <w:rPr>
          <w:b w:val="0"/>
          <w:sz w:val="26"/>
          <w:szCs w:val="26"/>
        </w:rPr>
      </w:pPr>
      <w:r w:rsidRPr="007B6C6F">
        <w:rPr>
          <w:b w:val="0"/>
          <w:sz w:val="26"/>
          <w:szCs w:val="26"/>
        </w:rPr>
        <w:t>Adjourned at 1025hrs.</w:t>
      </w:r>
    </w:p>
    <w:p w:rsidR="007B6C6F" w:rsidRPr="007B6C6F" w:rsidRDefault="007B6C6F" w:rsidP="007B6C6F">
      <w:pPr>
        <w:jc w:val="both"/>
        <w:rPr>
          <w:b w:val="0"/>
          <w:sz w:val="26"/>
          <w:szCs w:val="26"/>
        </w:rPr>
      </w:pPr>
    </w:p>
    <w:p w:rsidR="007B6C6F" w:rsidRPr="007B6C6F" w:rsidRDefault="007B6C6F" w:rsidP="007B6C6F">
      <w:pPr>
        <w:jc w:val="both"/>
        <w:rPr>
          <w:b w:val="0"/>
          <w:sz w:val="26"/>
          <w:szCs w:val="26"/>
        </w:rPr>
      </w:pPr>
      <w:r w:rsidRPr="007B6C6F">
        <w:rPr>
          <w:b w:val="0"/>
          <w:sz w:val="26"/>
          <w:szCs w:val="26"/>
        </w:rPr>
        <w:t xml:space="preserve">Bob Safreno, </w:t>
      </w:r>
      <w:r w:rsidRPr="007B6C6F">
        <w:rPr>
          <w:b w:val="0"/>
          <w:sz w:val="26"/>
          <w:szCs w:val="26"/>
        </w:rPr>
        <w:t>Secretary</w:t>
      </w:r>
    </w:p>
    <w:p w:rsidR="007B6C6F" w:rsidRPr="007B6C6F" w:rsidRDefault="007B6C6F" w:rsidP="007B6C6F">
      <w:pPr>
        <w:jc w:val="both"/>
        <w:rPr>
          <w:b w:val="0"/>
          <w:sz w:val="26"/>
          <w:szCs w:val="26"/>
        </w:rPr>
      </w:pPr>
      <w:r w:rsidRPr="007B6C6F">
        <w:rPr>
          <w:b w:val="0"/>
          <w:sz w:val="26"/>
          <w:szCs w:val="26"/>
        </w:rPr>
        <w:t xml:space="preserve">Rev Mike D 01/07/26 </w:t>
      </w:r>
    </w:p>
    <w:p w:rsidR="008F155F" w:rsidRPr="007B6C6F" w:rsidRDefault="008F155F">
      <w:pPr>
        <w:rPr>
          <w:sz w:val="26"/>
          <w:szCs w:val="26"/>
        </w:rPr>
      </w:pPr>
    </w:p>
    <w:sectPr w:rsidR="008F155F" w:rsidRPr="007B6C6F" w:rsidSect="007B6C6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defaultTabStop w:val="720"/>
  <w:drawingGridHorizontalSpacing w:val="201"/>
  <w:characterSpacingControl w:val="doNotCompress"/>
  <w:compat/>
  <w:rsids>
    <w:rsidRoot w:val="007B6C6F"/>
    <w:rsid w:val="00010AA8"/>
    <w:rsid w:val="0005556B"/>
    <w:rsid w:val="001E3678"/>
    <w:rsid w:val="002D5C27"/>
    <w:rsid w:val="002E7C5B"/>
    <w:rsid w:val="003D7253"/>
    <w:rsid w:val="00500DD6"/>
    <w:rsid w:val="00516998"/>
    <w:rsid w:val="007B6C6F"/>
    <w:rsid w:val="008F155F"/>
    <w:rsid w:val="00AF407D"/>
    <w:rsid w:val="00C46238"/>
    <w:rsid w:val="00C471F7"/>
    <w:rsid w:val="00D82B0A"/>
    <w:rsid w:val="00DB04E0"/>
    <w:rsid w:val="00E968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C6F"/>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96858"/>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E96858"/>
    <w:rPr>
      <w:rFonts w:eastAsiaTheme="majorEastAsia" w:cstheme="maj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2026-01-10T00:17:00Z</dcterms:created>
  <dcterms:modified xsi:type="dcterms:W3CDTF">2026-01-10T00:21:00Z</dcterms:modified>
</cp:coreProperties>
</file>