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035F" w14:textId="720D2240" w:rsidR="009A4A8A" w:rsidRDefault="009A4A8A" w:rsidP="00D450B8">
      <w:pPr>
        <w:pStyle w:val="NoSpacing"/>
      </w:pPr>
      <w:bookmarkStart w:id="0" w:name="_Hlk88192208"/>
      <w:bookmarkStart w:id="1" w:name="_Hlk88219800"/>
      <w:r>
        <w:t>To Whom It May Concern</w:t>
      </w:r>
    </w:p>
    <w:p w14:paraId="7CE7D666" w14:textId="77777777" w:rsidR="00D450B8" w:rsidRDefault="00D450B8" w:rsidP="00D450B8">
      <w:pPr>
        <w:pStyle w:val="NoSpacing"/>
      </w:pPr>
    </w:p>
    <w:p w14:paraId="28BA96C5" w14:textId="3E47E088" w:rsidR="002344E7" w:rsidRPr="00151626" w:rsidRDefault="00151626" w:rsidP="00D450B8">
      <w:pPr>
        <w:pStyle w:val="NoSpacing"/>
        <w:rPr>
          <w:b/>
          <w:bCs/>
          <w:sz w:val="24"/>
          <w:szCs w:val="24"/>
        </w:rPr>
      </w:pPr>
      <w:r>
        <w:rPr>
          <w:b/>
          <w:bCs/>
          <w:sz w:val="24"/>
          <w:szCs w:val="24"/>
        </w:rPr>
        <w:t xml:space="preserve">AC-119 </w:t>
      </w:r>
      <w:r w:rsidRPr="00151626">
        <w:rPr>
          <w:b/>
          <w:bCs/>
          <w:sz w:val="24"/>
          <w:szCs w:val="24"/>
        </w:rPr>
        <w:t>Stinger 41</w:t>
      </w:r>
    </w:p>
    <w:p w14:paraId="7D88E997" w14:textId="733231B3" w:rsidR="00151626" w:rsidRDefault="00151626" w:rsidP="00D450B8">
      <w:pPr>
        <w:pStyle w:val="NoSpacing"/>
      </w:pPr>
      <w:r>
        <w:t>May 2, 1972</w:t>
      </w:r>
    </w:p>
    <w:p w14:paraId="67A9A433" w14:textId="77777777" w:rsidR="00D450B8" w:rsidRDefault="00D450B8" w:rsidP="00D450B8">
      <w:pPr>
        <w:pStyle w:val="NoSpacing"/>
      </w:pPr>
    </w:p>
    <w:p w14:paraId="1A711135" w14:textId="395E56BC" w:rsidR="00151626" w:rsidRDefault="005B7E77" w:rsidP="00D450B8">
      <w:pPr>
        <w:pStyle w:val="NoSpacing"/>
      </w:pPr>
      <w:r>
        <w:t xml:space="preserve">The following Is a narrative of events of that day as written by </w:t>
      </w:r>
      <w:r w:rsidR="00151626">
        <w:t>Thomas J. Milligan</w:t>
      </w:r>
      <w:r>
        <w:t xml:space="preserve">, </w:t>
      </w:r>
      <w:proofErr w:type="spellStart"/>
      <w:r>
        <w:t>Lt.Col</w:t>
      </w:r>
      <w:proofErr w:type="spellEnd"/>
      <w:r>
        <w:t>.</w:t>
      </w:r>
      <w:r w:rsidR="00061326">
        <w:t xml:space="preserve"> </w:t>
      </w:r>
      <w:r>
        <w:t>(Ret.) USAF</w:t>
      </w:r>
      <w:r w:rsidR="00D450B8">
        <w:t>.</w:t>
      </w:r>
    </w:p>
    <w:p w14:paraId="4FD3E4BC" w14:textId="65190FA6" w:rsidR="005B7E77" w:rsidRDefault="005B7E77" w:rsidP="00D450B8">
      <w:pPr>
        <w:pStyle w:val="NoSpacing"/>
      </w:pPr>
      <w:r>
        <w:t>On May 2, 1972, I was a Forward Air Controller (FAC)</w:t>
      </w:r>
      <w:r w:rsidR="009A4A8A">
        <w:t>, callsign SUNDOG 29,</w:t>
      </w:r>
      <w:r>
        <w:t xml:space="preserve"> assigned to the 21</w:t>
      </w:r>
      <w:r w:rsidRPr="005B7E77">
        <w:rPr>
          <w:vertAlign w:val="superscript"/>
        </w:rPr>
        <w:t>st</w:t>
      </w:r>
      <w:r>
        <w:t xml:space="preserve"> Tactical Air Support Squadron, Sundog FACs, at Tan Son Nhut Air Base, Saigon, South Vietnam. An Air Force captain, I was a highly experienced FAC and was the unit’s assistant operations officer for training.  I had a team of FAC instructors working with me and we evaluated and trained every new Fac coming into our unit.  In addition, we often briefed new units flying in the region because as FACs we were the most qualified to provide new units information about enemy disposition and ground to air threats. I had just a week earlier flown to Bien Hoa Air Base and briefed </w:t>
      </w:r>
      <w:r w:rsidR="009901E6">
        <w:t xml:space="preserve">and flown with </w:t>
      </w:r>
      <w:r>
        <w:t>the newly assigned HH-3 Jolly Green unit about threats in the area around An Loc.</w:t>
      </w:r>
    </w:p>
    <w:p w14:paraId="0D7A323E" w14:textId="77777777" w:rsidR="00D450B8" w:rsidRDefault="00D450B8" w:rsidP="00D450B8">
      <w:pPr>
        <w:pStyle w:val="NoSpacing"/>
      </w:pPr>
    </w:p>
    <w:p w14:paraId="60F68697" w14:textId="23E62D52" w:rsidR="006739B2" w:rsidRDefault="005B7E77" w:rsidP="00D450B8">
      <w:pPr>
        <w:pStyle w:val="NoSpacing"/>
      </w:pPr>
      <w:r>
        <w:t xml:space="preserve">The morning of May 2 was very typical. I went into the squadron </w:t>
      </w:r>
      <w:r w:rsidR="009901E6">
        <w:t xml:space="preserve">at about 0800 and began my preparations for the day’s flight and to complete some routine office paperwork. I knew that I was flying a FAC mission to support air strikes in and around the city of An Loc. The city was under siege by a determined large force of North Vietnamese Army </w:t>
      </w:r>
      <w:r w:rsidR="00BD3EC9">
        <w:t xml:space="preserve">(NVA) </w:t>
      </w:r>
      <w:r w:rsidR="009901E6">
        <w:t xml:space="preserve">and Viet Cong. In fact, there were three </w:t>
      </w:r>
      <w:r w:rsidR="00867848">
        <w:t xml:space="preserve">enemy </w:t>
      </w:r>
      <w:r w:rsidR="009901E6">
        <w:t xml:space="preserve">divisions </w:t>
      </w:r>
      <w:r w:rsidR="00867848">
        <w:t>(5</w:t>
      </w:r>
      <w:r w:rsidR="00867848" w:rsidRPr="00867848">
        <w:rPr>
          <w:vertAlign w:val="superscript"/>
        </w:rPr>
        <w:t>th</w:t>
      </w:r>
      <w:r w:rsidR="00867848">
        <w:t>, 7</w:t>
      </w:r>
      <w:r w:rsidR="00867848" w:rsidRPr="00867848">
        <w:rPr>
          <w:vertAlign w:val="superscript"/>
        </w:rPr>
        <w:t>th</w:t>
      </w:r>
      <w:r w:rsidR="00867848">
        <w:t xml:space="preserve"> 9</w:t>
      </w:r>
      <w:r w:rsidR="00867848" w:rsidRPr="00867848">
        <w:rPr>
          <w:vertAlign w:val="superscript"/>
        </w:rPr>
        <w:t>th</w:t>
      </w:r>
      <w:r w:rsidR="00867848">
        <w:t xml:space="preserve">) of about 35,000 total </w:t>
      </w:r>
      <w:r w:rsidR="009901E6">
        <w:t>surrounding the city</w:t>
      </w:r>
      <w:r w:rsidR="00867848">
        <w:t>. An Loc was situated on</w:t>
      </w:r>
      <w:r w:rsidR="009901E6">
        <w:t xml:space="preserve"> </w:t>
      </w:r>
      <w:r w:rsidR="00867848">
        <w:t xml:space="preserve">Route 13 </w:t>
      </w:r>
      <w:r w:rsidR="009901E6">
        <w:t xml:space="preserve">which was </w:t>
      </w:r>
      <w:r w:rsidR="00867848">
        <w:t xml:space="preserve">the key to </w:t>
      </w:r>
      <w:r w:rsidR="009901E6">
        <w:t>t</w:t>
      </w:r>
      <w:r w:rsidR="00867848">
        <w:t>aking Saigon. At</w:t>
      </w:r>
      <w:r w:rsidR="009901E6">
        <w:t xml:space="preserve"> that time</w:t>
      </w:r>
      <w:r w:rsidR="00BD3EC9">
        <w:t>,</w:t>
      </w:r>
      <w:r w:rsidR="009901E6">
        <w:t xml:space="preserve"> </w:t>
      </w:r>
      <w:r w:rsidR="00867848">
        <w:t xml:space="preserve">the city was </w:t>
      </w:r>
      <w:r w:rsidR="009901E6">
        <w:t xml:space="preserve">being supplied only by air. There were </w:t>
      </w:r>
      <w:r w:rsidR="00867848">
        <w:t xml:space="preserve">about 7,500 South Vietnamese troops in An Loc and a </w:t>
      </w:r>
      <w:r w:rsidR="00BD3EC9">
        <w:t xml:space="preserve">small </w:t>
      </w:r>
      <w:r w:rsidR="00867848">
        <w:t xml:space="preserve">number of American advisors. </w:t>
      </w:r>
      <w:r w:rsidR="00BD3EC9">
        <w:t xml:space="preserve">The North Vietnamese were focused on taking the city which would have opened the way to Saigon. To stop the dropping of supplies into the city, the NVA had built up and very formidable anti-aircraft artillery (AAA) force which made flying over and around An Loc </w:t>
      </w:r>
      <w:r w:rsidR="00BD3EC9" w:rsidRPr="00BD3EC9">
        <w:rPr>
          <w:u w:val="single"/>
        </w:rPr>
        <w:t>very dangerous</w:t>
      </w:r>
      <w:r w:rsidR="00BD3EC9">
        <w:t xml:space="preserve">. </w:t>
      </w:r>
    </w:p>
    <w:p w14:paraId="5065707D" w14:textId="77777777" w:rsidR="00D450B8" w:rsidRDefault="00D450B8" w:rsidP="00D450B8">
      <w:pPr>
        <w:pStyle w:val="NoSpacing"/>
      </w:pPr>
    </w:p>
    <w:p w14:paraId="26A94DB7" w14:textId="5E99531C" w:rsidR="006739B2" w:rsidRDefault="00BD3EC9" w:rsidP="00D450B8">
      <w:pPr>
        <w:pStyle w:val="NoSpacing"/>
      </w:pPr>
      <w:r>
        <w:t xml:space="preserve">When I visited our intelligence section to get my </w:t>
      </w:r>
      <w:r w:rsidR="003A73AB">
        <w:t xml:space="preserve">pre-mission </w:t>
      </w:r>
      <w:r>
        <w:t>briefing on the situation at An Loc, I was informed that I would be supporting another mission. An AC-119 Gunship, callsign Stinger 41, was going to fly out of Bien Hoa to An Loc with a mission to destroy supplies, including munitions</w:t>
      </w:r>
      <w:r w:rsidR="00DD32B9">
        <w:t xml:space="preserve"> that had been air dropped but had fallen near or behind the enemy lines.</w:t>
      </w:r>
      <w:r w:rsidR="003A73AB">
        <w:t xml:space="preserve"> </w:t>
      </w:r>
      <w:r>
        <w:t xml:space="preserve">I was assigned to help the AC-119 find the target and to point out any AAA. </w:t>
      </w:r>
      <w:r w:rsidRPr="000A724B">
        <w:rPr>
          <w:highlight w:val="yellow"/>
        </w:rPr>
        <w:t>My first thoughts were that this was going to be a very dangerous mission, especially for the slow</w:t>
      </w:r>
      <w:r w:rsidR="00785310" w:rsidRPr="000A724B">
        <w:rPr>
          <w:highlight w:val="yellow"/>
        </w:rPr>
        <w:t>-</w:t>
      </w:r>
      <w:r w:rsidRPr="000A724B">
        <w:rPr>
          <w:highlight w:val="yellow"/>
        </w:rPr>
        <w:t xml:space="preserve">moving AC-119 Gunship. </w:t>
      </w:r>
      <w:r w:rsidR="003A73AB" w:rsidRPr="000A724B">
        <w:rPr>
          <w:highlight w:val="yellow"/>
        </w:rPr>
        <w:t>Gunships were big targets and so they most often flew at night. To put this slow</w:t>
      </w:r>
      <w:r w:rsidR="00785310" w:rsidRPr="000A724B">
        <w:rPr>
          <w:highlight w:val="yellow"/>
        </w:rPr>
        <w:t>-</w:t>
      </w:r>
      <w:r w:rsidR="003A73AB" w:rsidRPr="000A724B">
        <w:rPr>
          <w:highlight w:val="yellow"/>
        </w:rPr>
        <w:t xml:space="preserve">moving gunship over </w:t>
      </w:r>
      <w:proofErr w:type="gramStart"/>
      <w:r w:rsidR="003A73AB" w:rsidRPr="000A724B">
        <w:rPr>
          <w:highlight w:val="yellow"/>
        </w:rPr>
        <w:t>An</w:t>
      </w:r>
      <w:proofErr w:type="gramEnd"/>
      <w:r w:rsidR="003A73AB" w:rsidRPr="000A724B">
        <w:rPr>
          <w:highlight w:val="yellow"/>
        </w:rPr>
        <w:t xml:space="preserve"> loc, one of the most dangerous places for aircraft in South Vietnam, during the day must mean that the target was of high importance.</w:t>
      </w:r>
      <w:r w:rsidR="003A73AB">
        <w:t xml:space="preserve">  The AC-119 was almost as slow as my slow</w:t>
      </w:r>
      <w:r w:rsidR="0090223E">
        <w:t>-</w:t>
      </w:r>
      <w:r w:rsidR="003A73AB">
        <w:t>moving O-2A Skymaster FAC Aircraft and it was much, much larger.</w:t>
      </w:r>
      <w:r w:rsidR="006739B2">
        <w:t xml:space="preserve"> </w:t>
      </w:r>
    </w:p>
    <w:p w14:paraId="3B1641FF" w14:textId="77777777" w:rsidR="00D450B8" w:rsidRDefault="00D450B8" w:rsidP="00D450B8">
      <w:pPr>
        <w:pStyle w:val="NoSpacing"/>
      </w:pPr>
    </w:p>
    <w:p w14:paraId="118341CA" w14:textId="5FEEB1E5" w:rsidR="00061326" w:rsidRDefault="00991735" w:rsidP="00D450B8">
      <w:pPr>
        <w:pStyle w:val="NoSpacing"/>
      </w:pPr>
      <w:r>
        <w:t xml:space="preserve">I </w:t>
      </w:r>
      <w:r w:rsidR="00DC50EE">
        <w:t xml:space="preserve">took off from Tan Son Nhut at about noon and flew </w:t>
      </w:r>
      <w:r w:rsidR="001318A8">
        <w:t xml:space="preserve">to a rendezvous with Stinger 41. After we checked in, I took a </w:t>
      </w:r>
      <w:r w:rsidR="00473606">
        <w:t xml:space="preserve">position </w:t>
      </w:r>
      <w:r w:rsidR="009A08D4">
        <w:t>wide</w:t>
      </w:r>
      <w:r w:rsidR="007F55C0">
        <w:t xml:space="preserve"> and in trail behind</w:t>
      </w:r>
      <w:r w:rsidR="009A08D4">
        <w:t xml:space="preserve"> his</w:t>
      </w:r>
      <w:r w:rsidR="00473606">
        <w:t xml:space="preserve"> right wing</w:t>
      </w:r>
      <w:r w:rsidR="00EA63DF">
        <w:t xml:space="preserve"> and we pr</w:t>
      </w:r>
      <w:r w:rsidR="00321EF1">
        <w:t>o</w:t>
      </w:r>
      <w:r w:rsidR="00EA63DF">
        <w:t>ce</w:t>
      </w:r>
      <w:r w:rsidR="00321EF1">
        <w:t>e</w:t>
      </w:r>
      <w:r w:rsidR="00EA63DF">
        <w:t xml:space="preserve">ded to </w:t>
      </w:r>
      <w:proofErr w:type="gramStart"/>
      <w:r w:rsidR="00EA63DF">
        <w:t>An</w:t>
      </w:r>
      <w:proofErr w:type="gramEnd"/>
      <w:r w:rsidR="00EA63DF">
        <w:t xml:space="preserve"> loc. </w:t>
      </w:r>
      <w:r w:rsidR="00235FD1">
        <w:t>The first couple of orbits over An Lo</w:t>
      </w:r>
      <w:r w:rsidR="007347FA">
        <w:t>c</w:t>
      </w:r>
      <w:r w:rsidR="00235FD1">
        <w:t xml:space="preserve"> were uneventful</w:t>
      </w:r>
      <w:r w:rsidR="007347FA">
        <w:t xml:space="preserve">. Neither of us could find the </w:t>
      </w:r>
      <w:r w:rsidR="0090223E">
        <w:t xml:space="preserve">dropped supplies, which may have already been taken by the NVA troops. </w:t>
      </w:r>
      <w:r w:rsidR="00235FD1">
        <w:t xml:space="preserve"> </w:t>
      </w:r>
      <w:r w:rsidR="00F00A53">
        <w:t>It wasn’t</w:t>
      </w:r>
      <w:r w:rsidR="00186113">
        <w:t xml:space="preserve"> very</w:t>
      </w:r>
      <w:r w:rsidR="00F00A53">
        <w:t xml:space="preserve"> long before the first rounds of 37mm AAA started flying up from gun positions somewhere on the west side of town. The first rounds were </w:t>
      </w:r>
      <w:r w:rsidR="00186113">
        <w:t>no</w:t>
      </w:r>
      <w:r w:rsidR="000B519D">
        <w:t>t</w:t>
      </w:r>
      <w:r w:rsidR="00186113">
        <w:t xml:space="preserve"> well-aimed and they were </w:t>
      </w:r>
      <w:r w:rsidR="001C24EF">
        <w:t>well behind</w:t>
      </w:r>
      <w:r w:rsidR="00EA4989">
        <w:t>, above</w:t>
      </w:r>
      <w:r w:rsidR="001C24EF">
        <w:t xml:space="preserve"> and out </w:t>
      </w:r>
      <w:r w:rsidR="00E07328">
        <w:t xml:space="preserve">right </w:t>
      </w:r>
      <w:r w:rsidR="001C24EF">
        <w:t>from the circling AC-119.  I informed the flight</w:t>
      </w:r>
      <w:r w:rsidR="00EA4989">
        <w:t xml:space="preserve"> </w:t>
      </w:r>
      <w:r w:rsidR="001C24EF">
        <w:t>crew but they already knew they were being shot</w:t>
      </w:r>
      <w:r w:rsidR="00BC0029">
        <w:t xml:space="preserve"> at. </w:t>
      </w:r>
      <w:r w:rsidR="0023355E">
        <w:t xml:space="preserve">The fact that the rounds were behind the AC-119 meant that they were close to me and I adjusted my position. Another circle of the AC-119 </w:t>
      </w:r>
      <w:r w:rsidR="003F1CEE">
        <w:t>brough</w:t>
      </w:r>
      <w:r w:rsidR="00865346">
        <w:t>t</w:t>
      </w:r>
      <w:r w:rsidR="003F1CEE">
        <w:t xml:space="preserve"> more rounds up from the ground and the AC-119 c</w:t>
      </w:r>
      <w:r w:rsidR="00DD32B9">
        <w:t xml:space="preserve">hanged altitude about a </w:t>
      </w:r>
      <w:r w:rsidR="00E3299F">
        <w:t xml:space="preserve">1,000 ft </w:t>
      </w:r>
      <w:r w:rsidR="003F1CEE">
        <w:t>as the rounds</w:t>
      </w:r>
      <w:r w:rsidR="00E3299F">
        <w:t xml:space="preserve"> better found his altitude and position.  I informed the </w:t>
      </w:r>
      <w:r w:rsidR="000036BC">
        <w:t xml:space="preserve">crew that the rounds were getting closer. Another circle and the 37mm was coming very close to the </w:t>
      </w:r>
      <w:r w:rsidR="00662EBC">
        <w:t xml:space="preserve">circling gunship.  I suggested to the pilot that it might be good to </w:t>
      </w:r>
      <w:r w:rsidR="00E52491">
        <w:t xml:space="preserve">move away as the enemy gunners were getting smarter each time the AC-119 came around. </w:t>
      </w:r>
      <w:r w:rsidR="00E3299F">
        <w:t xml:space="preserve"> </w:t>
      </w:r>
      <w:r w:rsidR="0075711C">
        <w:t xml:space="preserve">He </w:t>
      </w:r>
      <w:r w:rsidR="0075711C">
        <w:lastRenderedPageBreak/>
        <w:t xml:space="preserve">informed me that </w:t>
      </w:r>
      <w:r w:rsidR="00DD45F4">
        <w:t>his</w:t>
      </w:r>
      <w:r w:rsidR="0075711C">
        <w:t xml:space="preserve"> gunners were working hard to find the </w:t>
      </w:r>
      <w:r w:rsidR="00980E72">
        <w:t>enemy AAA positions but that he would only fly one more cir</w:t>
      </w:r>
      <w:r w:rsidR="00447BC7">
        <w:t>c</w:t>
      </w:r>
      <w:r w:rsidR="00980E72">
        <w:t xml:space="preserve">le and then move off. </w:t>
      </w:r>
      <w:r w:rsidR="005A3B56">
        <w:t xml:space="preserve"> </w:t>
      </w:r>
      <w:r w:rsidR="00865346">
        <w:t>(</w:t>
      </w:r>
      <w:r w:rsidR="005A3B56">
        <w:t>The rounds coming up at the AC-119 and exploding around it reminded me of the movies taken of our B-17s flying over Germany in WWII.</w:t>
      </w:r>
      <w:r w:rsidR="003C1FBB">
        <w:t xml:space="preserve"> The sky was filled with exploding 37mm</w:t>
      </w:r>
      <w:r w:rsidR="00792B73">
        <w:t xml:space="preserve"> rounds.</w:t>
      </w:r>
      <w:r w:rsidR="00865346">
        <w:t>)</w:t>
      </w:r>
    </w:p>
    <w:p w14:paraId="632B8B5C" w14:textId="77777777" w:rsidR="00D450B8" w:rsidRDefault="00D450B8" w:rsidP="00D450B8">
      <w:pPr>
        <w:pStyle w:val="NoSpacing"/>
      </w:pPr>
    </w:p>
    <w:p w14:paraId="23826AF3" w14:textId="77777777" w:rsidR="00D450B8" w:rsidRDefault="00447BC7" w:rsidP="00D450B8">
      <w:pPr>
        <w:pStyle w:val="NoSpacing"/>
      </w:pPr>
      <w:r>
        <w:t xml:space="preserve">As the AC-119 came </w:t>
      </w:r>
      <w:r w:rsidR="007656A1">
        <w:t xml:space="preserve">around for the last time, another volley of 37MM came up and several rounds struck Stinger as </w:t>
      </w:r>
      <w:r w:rsidR="00347857">
        <w:t>it</w:t>
      </w:r>
      <w:r w:rsidR="007656A1">
        <w:t xml:space="preserve"> was turning toward </w:t>
      </w:r>
      <w:r w:rsidR="00D03831">
        <w:t xml:space="preserve">the west in </w:t>
      </w:r>
      <w:r w:rsidR="001F592F">
        <w:t>its</w:t>
      </w:r>
      <w:r w:rsidR="00D03831">
        <w:t xml:space="preserve"> circle. </w:t>
      </w:r>
      <w:r w:rsidR="00F21095">
        <w:t xml:space="preserve"> The right wing immediately was </w:t>
      </w:r>
      <w:r w:rsidR="00765F9F">
        <w:t xml:space="preserve">almost totally </w:t>
      </w:r>
      <w:r w:rsidR="00F21095">
        <w:t xml:space="preserve">enveloped in </w:t>
      </w:r>
      <w:r w:rsidR="00347857">
        <w:t xml:space="preserve">bright orange and red </w:t>
      </w:r>
      <w:r w:rsidR="00F21095">
        <w:t xml:space="preserve">flames which reached back to the rear of the fuselage. </w:t>
      </w:r>
      <w:r w:rsidR="007A540B">
        <w:t xml:space="preserve">I gave a heading to the pilot </w:t>
      </w:r>
      <w:r w:rsidR="00930EC2">
        <w:t>to fly and informed my controller</w:t>
      </w:r>
      <w:r w:rsidR="009D01D3">
        <w:t xml:space="preserve"> that </w:t>
      </w:r>
      <w:r w:rsidR="00395E87">
        <w:t xml:space="preserve">Stinger 41 </w:t>
      </w:r>
      <w:r w:rsidR="009D01D3">
        <w:t>had been hit hard and that SAR forces should be launched ASAP.</w:t>
      </w:r>
      <w:r w:rsidR="00930EC2">
        <w:t xml:space="preserve"> </w:t>
      </w:r>
      <w:r w:rsidR="00B15D49">
        <w:t xml:space="preserve">At the same time, the AC-119 </w:t>
      </w:r>
      <w:r w:rsidR="00347857">
        <w:t xml:space="preserve">pilot </w:t>
      </w:r>
      <w:r w:rsidR="007A540B">
        <w:t xml:space="preserve">leveled </w:t>
      </w:r>
      <w:r w:rsidR="00DD32B9">
        <w:t>his</w:t>
      </w:r>
      <w:r w:rsidR="007A540B">
        <w:t xml:space="preserve"> wings and</w:t>
      </w:r>
      <w:r w:rsidR="00B15D49">
        <w:t xml:space="preserve"> fought to control the burning aircraft as it lost altitude and headed toward the WSW. </w:t>
      </w:r>
    </w:p>
    <w:p w14:paraId="063EB0B4" w14:textId="188E3B37" w:rsidR="00DD45F4" w:rsidRDefault="007A540B" w:rsidP="00D450B8">
      <w:pPr>
        <w:pStyle w:val="NoSpacing"/>
      </w:pPr>
      <w:r>
        <w:t xml:space="preserve"> </w:t>
      </w:r>
    </w:p>
    <w:p w14:paraId="07C79A66" w14:textId="5D4DA812" w:rsidR="00423903" w:rsidRDefault="00196397" w:rsidP="00D450B8">
      <w:pPr>
        <w:pStyle w:val="NoSpacing"/>
      </w:pPr>
      <w:r>
        <w:t xml:space="preserve">I watched the AC-119 heading west and tried to keep up with it as it continued to lose altitude. I called the pilot and suggested that he might start thinking about getting out of the aircraft because the fires were getting worse and the aircraft continued a slow decent toward the jungle. I don’t even know if he heard me as he had many things to worry about. When the aircraft was clear of the city and out over the jungle, I saw the first parachutes coming out as the crew began to leave the stricken aircraft.  </w:t>
      </w:r>
    </w:p>
    <w:p w14:paraId="0735926F" w14:textId="77777777" w:rsidR="00D450B8" w:rsidRDefault="00D450B8" w:rsidP="00D450B8">
      <w:pPr>
        <w:pStyle w:val="NoSpacing"/>
      </w:pPr>
    </w:p>
    <w:p w14:paraId="48CA761A" w14:textId="2D3F6246" w:rsidR="00F945D7" w:rsidRDefault="00F945D7" w:rsidP="00D450B8">
      <w:pPr>
        <w:pStyle w:val="NoSpacing"/>
      </w:pPr>
      <w:r>
        <w:t>As each chute deployed and I saw the crewmember floating toward the jungle, it occurred to me that I would have a very difficult time trying to</w:t>
      </w:r>
      <w:r w:rsidR="00865346">
        <w:t xml:space="preserve"> find the survivors as they floated into the jungle. From above I could see a small stream running near where the crewmembers were landing.  With a grease pencil I marked the path of the stream on my forward windscreen and then put an “X” near the route of the stream as each parachute disappeared into the jungle. I only counted 7 chutes.</w:t>
      </w:r>
    </w:p>
    <w:p w14:paraId="73A9E8E0" w14:textId="77777777" w:rsidR="00D450B8" w:rsidRDefault="00D450B8" w:rsidP="00D450B8">
      <w:pPr>
        <w:pStyle w:val="NoSpacing"/>
      </w:pPr>
    </w:p>
    <w:p w14:paraId="1D8425EE" w14:textId="7D177D1E" w:rsidR="00865346" w:rsidRDefault="00865346" w:rsidP="00D450B8">
      <w:pPr>
        <w:pStyle w:val="NoSpacing"/>
      </w:pPr>
      <w:r>
        <w:t xml:space="preserve">I was informed </w:t>
      </w:r>
      <w:r w:rsidR="00224453">
        <w:t xml:space="preserve">by my controller </w:t>
      </w:r>
      <w:r>
        <w:t xml:space="preserve">that a Sandy flight of A-1s </w:t>
      </w:r>
      <w:r w:rsidR="00224453">
        <w:t>and a fight of</w:t>
      </w:r>
      <w:r>
        <w:t xml:space="preserve"> Jolly Green helicopters were both on their way.  I descended lower as I was away from the primary threats around An Loc and started to call the crewmembers on their survival radios. </w:t>
      </w:r>
      <w:r w:rsidR="00224453">
        <w:t>As I made contact with each one, I informed them that help was on its way. They should stay under cover, drink some water and</w:t>
      </w:r>
      <w:r>
        <w:t xml:space="preserve"> </w:t>
      </w:r>
      <w:r w:rsidR="00224453">
        <w:t xml:space="preserve">remain calm. </w:t>
      </w:r>
      <w:r w:rsidR="00DD32B9">
        <w:t xml:space="preserve"> </w:t>
      </w:r>
      <w:r w:rsidR="00DD32B9" w:rsidRPr="000A724B">
        <w:rPr>
          <w:highlight w:val="yellow"/>
        </w:rPr>
        <w:t xml:space="preserve">Each survivor responded and followed my instructions in a </w:t>
      </w:r>
      <w:r w:rsidR="003D58C0" w:rsidRPr="000A724B">
        <w:rPr>
          <w:highlight w:val="yellow"/>
        </w:rPr>
        <w:t>m</w:t>
      </w:r>
      <w:r w:rsidR="00DD32B9" w:rsidRPr="000A724B">
        <w:rPr>
          <w:highlight w:val="yellow"/>
        </w:rPr>
        <w:t>ost professional manner</w:t>
      </w:r>
      <w:r w:rsidR="003D58C0" w:rsidRPr="000A724B">
        <w:rPr>
          <w:highlight w:val="yellow"/>
        </w:rPr>
        <w:t>.</w:t>
      </w:r>
      <w:r w:rsidR="00224453">
        <w:t xml:space="preserve"> (Later the rescued crewmembers told me that they could hear the sound of the Skymaster as it flew over their positions.)</w:t>
      </w:r>
      <w:r w:rsidR="00DD32B9">
        <w:t xml:space="preserve"> </w:t>
      </w:r>
    </w:p>
    <w:p w14:paraId="13E18676" w14:textId="5857C439" w:rsidR="00224453" w:rsidRDefault="00224453" w:rsidP="00D450B8">
      <w:pPr>
        <w:pStyle w:val="NoSpacing"/>
      </w:pPr>
      <w:r>
        <w:t>Within 30 or so minutes I was contacted by Sandy and he took over control of the Search and Rescue (SAR) but not until I had pointed out each of the downed crewmembers by rocking my wings as I passed over their locations. I watched as helicopters came in and picked up six of the remaining survivors as one (the first to bail out) he been extracted by an Army helicopter flying near</w:t>
      </w:r>
      <w:r w:rsidR="0057011A">
        <w:t>-</w:t>
      </w:r>
      <w:r>
        <w:t>by.</w:t>
      </w:r>
    </w:p>
    <w:p w14:paraId="3A0F9972" w14:textId="77777777" w:rsidR="00D450B8" w:rsidRDefault="00D450B8" w:rsidP="00D450B8">
      <w:pPr>
        <w:pStyle w:val="NoSpacing"/>
      </w:pPr>
    </w:p>
    <w:p w14:paraId="5A0955A5" w14:textId="037E82FC" w:rsidR="00224453" w:rsidRDefault="00224453" w:rsidP="00D450B8">
      <w:pPr>
        <w:pStyle w:val="NoSpacing"/>
      </w:pPr>
      <w:r>
        <w:t xml:space="preserve">I stayed in the area of the crash long after the helicopters had departed just in case another crewmember was alive. After about an hour, I started my return to Tan Son Nhut Air Base.  </w:t>
      </w:r>
      <w:r w:rsidR="0057011A">
        <w:t>Once I had debriefed</w:t>
      </w:r>
      <w:r w:rsidR="003D58C0">
        <w:t xml:space="preserve"> with my squadron,</w:t>
      </w:r>
      <w:r w:rsidR="0057011A">
        <w:t xml:space="preserve"> I went to the hospital where I ha</w:t>
      </w:r>
      <w:r w:rsidR="003D58C0">
        <w:t>d</w:t>
      </w:r>
      <w:r w:rsidR="0057011A">
        <w:t xml:space="preserve"> the privilege of meeting the surviving members of the crew of Sting 41. </w:t>
      </w:r>
    </w:p>
    <w:p w14:paraId="2773A57C" w14:textId="77777777" w:rsidR="00D450B8" w:rsidRDefault="00D450B8" w:rsidP="00D450B8">
      <w:pPr>
        <w:pStyle w:val="NoSpacing"/>
      </w:pPr>
    </w:p>
    <w:p w14:paraId="70334401" w14:textId="14005AE9" w:rsidR="009A4A8A" w:rsidRDefault="009A4A8A" w:rsidP="00D450B8">
      <w:pPr>
        <w:pStyle w:val="NoSpacing"/>
      </w:pPr>
      <w:r>
        <w:t>Thomas J. Milligan</w:t>
      </w:r>
    </w:p>
    <w:p w14:paraId="6CAC604D" w14:textId="2615568B" w:rsidR="009A4A8A" w:rsidRDefault="004C2199" w:rsidP="00D450B8">
      <w:pPr>
        <w:pStyle w:val="NoSpacing"/>
      </w:pPr>
      <w:r>
        <w:rPr>
          <w:noProof/>
        </w:rPr>
        <w:drawing>
          <wp:inline distT="0" distB="0" distL="0" distR="0" wp14:anchorId="1BA5E9A4" wp14:editId="1A5DC26F">
            <wp:extent cx="1655565" cy="58864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5522" cy="606407"/>
                    </a:xfrm>
                    <a:prstGeom prst="rect">
                      <a:avLst/>
                    </a:prstGeom>
                  </pic:spPr>
                </pic:pic>
              </a:graphicData>
            </a:graphic>
          </wp:inline>
        </w:drawing>
      </w:r>
    </w:p>
    <w:p w14:paraId="230F3576" w14:textId="19F8E409" w:rsidR="00EE5DD5" w:rsidRDefault="009A4A8A" w:rsidP="00D450B8">
      <w:pPr>
        <w:pStyle w:val="NoSpacing"/>
      </w:pPr>
      <w:r>
        <w:t>Lt. Col. (RET) USAF</w:t>
      </w:r>
      <w:bookmarkEnd w:id="0"/>
    </w:p>
    <w:p w14:paraId="49197B15" w14:textId="7193A8EC" w:rsidR="00EE5DD5" w:rsidRDefault="00EE5DD5" w:rsidP="00D450B8">
      <w:pPr>
        <w:pStyle w:val="NoSpacing"/>
      </w:pPr>
    </w:p>
    <w:p w14:paraId="48C44CD6" w14:textId="2DC4852F" w:rsidR="00EE5DD5" w:rsidRDefault="00EE5DD5" w:rsidP="00D450B8">
      <w:pPr>
        <w:pStyle w:val="NoSpacing"/>
      </w:pPr>
      <w:bookmarkStart w:id="2" w:name="page1"/>
      <w:bookmarkEnd w:id="2"/>
    </w:p>
    <w:p w14:paraId="7786EAC1" w14:textId="2C8274EA" w:rsidR="00151626" w:rsidRDefault="004F7155" w:rsidP="00D450B8">
      <w:pPr>
        <w:pStyle w:val="NoSpacing"/>
      </w:pPr>
      <w:r>
        <w:rPr>
          <w:noProof/>
        </w:rPr>
        <w:drawing>
          <wp:inline distT="0" distB="0" distL="0" distR="0" wp14:anchorId="6C17194E" wp14:editId="3B38B73D">
            <wp:extent cx="6709410" cy="931467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23316" cy="9333978"/>
                    </a:xfrm>
                    <a:prstGeom prst="rect">
                      <a:avLst/>
                    </a:prstGeom>
                  </pic:spPr>
                </pic:pic>
              </a:graphicData>
            </a:graphic>
          </wp:inline>
        </w:drawing>
      </w:r>
      <w:bookmarkEnd w:id="1"/>
    </w:p>
    <w:sectPr w:rsidR="00151626" w:rsidSect="00436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26"/>
    <w:rsid w:val="000036BC"/>
    <w:rsid w:val="00061326"/>
    <w:rsid w:val="000A724B"/>
    <w:rsid w:val="000B519D"/>
    <w:rsid w:val="000D440E"/>
    <w:rsid w:val="00113411"/>
    <w:rsid w:val="001318A8"/>
    <w:rsid w:val="00151626"/>
    <w:rsid w:val="00186113"/>
    <w:rsid w:val="00196397"/>
    <w:rsid w:val="001C24EF"/>
    <w:rsid w:val="001F592F"/>
    <w:rsid w:val="00224453"/>
    <w:rsid w:val="0023355E"/>
    <w:rsid w:val="002344E7"/>
    <w:rsid w:val="00235FD1"/>
    <w:rsid w:val="00321EF1"/>
    <w:rsid w:val="00343564"/>
    <w:rsid w:val="00347857"/>
    <w:rsid w:val="00395E87"/>
    <w:rsid w:val="003A31D2"/>
    <w:rsid w:val="003A73AB"/>
    <w:rsid w:val="003C1FBB"/>
    <w:rsid w:val="003D58C0"/>
    <w:rsid w:val="003F1CEE"/>
    <w:rsid w:val="00423903"/>
    <w:rsid w:val="00436C77"/>
    <w:rsid w:val="00447BC7"/>
    <w:rsid w:val="00473606"/>
    <w:rsid w:val="004C2199"/>
    <w:rsid w:val="004F7155"/>
    <w:rsid w:val="0057011A"/>
    <w:rsid w:val="005A3B56"/>
    <w:rsid w:val="005B7E77"/>
    <w:rsid w:val="00662EBC"/>
    <w:rsid w:val="006739B2"/>
    <w:rsid w:val="00695A65"/>
    <w:rsid w:val="006E605C"/>
    <w:rsid w:val="007347FA"/>
    <w:rsid w:val="0075711C"/>
    <w:rsid w:val="007656A1"/>
    <w:rsid w:val="00765F9F"/>
    <w:rsid w:val="00785310"/>
    <w:rsid w:val="00792B73"/>
    <w:rsid w:val="007A540B"/>
    <w:rsid w:val="007F55C0"/>
    <w:rsid w:val="008334CD"/>
    <w:rsid w:val="00865346"/>
    <w:rsid w:val="00867848"/>
    <w:rsid w:val="008953E5"/>
    <w:rsid w:val="0090223E"/>
    <w:rsid w:val="00930EC2"/>
    <w:rsid w:val="00980E72"/>
    <w:rsid w:val="009901E6"/>
    <w:rsid w:val="00991735"/>
    <w:rsid w:val="009A08D4"/>
    <w:rsid w:val="009A4A8A"/>
    <w:rsid w:val="009C2178"/>
    <w:rsid w:val="009D01D3"/>
    <w:rsid w:val="009F6133"/>
    <w:rsid w:val="00AA03CD"/>
    <w:rsid w:val="00AB0EE5"/>
    <w:rsid w:val="00B15D49"/>
    <w:rsid w:val="00B70A2D"/>
    <w:rsid w:val="00BC0029"/>
    <w:rsid w:val="00BD3EC9"/>
    <w:rsid w:val="00BE4F6E"/>
    <w:rsid w:val="00C235D4"/>
    <w:rsid w:val="00CF7979"/>
    <w:rsid w:val="00D03831"/>
    <w:rsid w:val="00D450B8"/>
    <w:rsid w:val="00DA124F"/>
    <w:rsid w:val="00DC50EE"/>
    <w:rsid w:val="00DD32B9"/>
    <w:rsid w:val="00DD45F4"/>
    <w:rsid w:val="00E07328"/>
    <w:rsid w:val="00E3299F"/>
    <w:rsid w:val="00E52491"/>
    <w:rsid w:val="00E67B6E"/>
    <w:rsid w:val="00EA4989"/>
    <w:rsid w:val="00EA63DF"/>
    <w:rsid w:val="00EE5DD5"/>
    <w:rsid w:val="00F00A53"/>
    <w:rsid w:val="00F05E13"/>
    <w:rsid w:val="00F21095"/>
    <w:rsid w:val="00F945D7"/>
    <w:rsid w:val="00FE02AD"/>
    <w:rsid w:val="00FF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371F"/>
  <w15:docId w15:val="{AC2D73BA-00D3-446D-BC7A-7A683113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Milligan</dc:creator>
  <cp:lastModifiedBy>Roy Davis</cp:lastModifiedBy>
  <cp:revision>2</cp:revision>
  <cp:lastPrinted>2021-11-21T20:57:00Z</cp:lastPrinted>
  <dcterms:created xsi:type="dcterms:W3CDTF">2025-08-14T14:43:00Z</dcterms:created>
  <dcterms:modified xsi:type="dcterms:W3CDTF">2025-08-14T14:43:00Z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05d183c0-fc64-46b1-893b-42d3e1947b3e</vt:lpwstr>
  </property>
</Properties>
</file>