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3B" w:rsidRPr="00F0613B" w:rsidRDefault="00F0613B" w:rsidP="00F0613B">
      <w:pPr>
        <w:rPr>
          <w:rFonts w:ascii="Tahoma" w:eastAsia="Times New Roman" w:hAnsi="Tahoma" w:cs="Tahoma"/>
          <w:b/>
          <w:sz w:val="22"/>
          <w:szCs w:val="22"/>
        </w:rPr>
      </w:pPr>
      <w:bookmarkStart w:id="0" w:name="_MailOriginal"/>
      <w:r w:rsidRPr="00F0613B">
        <w:rPr>
          <w:rFonts w:ascii="Tahoma" w:eastAsia="Times New Roman" w:hAnsi="Tahoma" w:cs="Tahoma"/>
          <w:b/>
          <w:bCs/>
          <w:sz w:val="22"/>
          <w:szCs w:val="22"/>
        </w:rPr>
        <w:t>Subject:</w:t>
      </w:r>
      <w:r w:rsidRPr="00F0613B">
        <w:rPr>
          <w:rFonts w:ascii="Tahoma" w:eastAsia="Times New Roman" w:hAnsi="Tahoma" w:cs="Tahoma"/>
          <w:b/>
          <w:sz w:val="22"/>
          <w:szCs w:val="22"/>
        </w:rPr>
        <w:t xml:space="preserve"> POLICY: Comping Widows at Reunions</w:t>
      </w:r>
    </w:p>
    <w:p w:rsidR="00F0613B" w:rsidRDefault="00F0613B" w:rsidP="00F0613B">
      <w:pPr>
        <w:rPr>
          <w:rFonts w:ascii="Tahoma" w:eastAsia="Times New Roman" w:hAnsi="Tahoma" w:cs="Tahoma"/>
          <w:b/>
          <w:bCs/>
          <w:sz w:val="20"/>
          <w:szCs w:val="20"/>
        </w:rPr>
      </w:pPr>
    </w:p>
    <w:p w:rsidR="00F0613B" w:rsidRPr="00F0613B" w:rsidRDefault="00F0613B" w:rsidP="00F0613B">
      <w:pPr>
        <w:rPr>
          <w:rFonts w:ascii="Tahoma" w:eastAsia="Times New Roman" w:hAnsi="Tahoma" w:cs="Tahoma"/>
          <w:sz w:val="15"/>
          <w:szCs w:val="15"/>
        </w:rPr>
      </w:pPr>
      <w:r w:rsidRPr="00F0613B">
        <w:rPr>
          <w:rFonts w:ascii="Tahoma" w:eastAsia="Times New Roman" w:hAnsi="Tahoma" w:cs="Tahoma"/>
          <w:b/>
          <w:bCs/>
          <w:sz w:val="15"/>
          <w:szCs w:val="15"/>
        </w:rPr>
        <w:t>From:</w:t>
      </w:r>
      <w:r w:rsidRPr="00F0613B">
        <w:rPr>
          <w:rFonts w:ascii="Tahoma" w:eastAsia="Times New Roman" w:hAnsi="Tahoma" w:cs="Tahoma"/>
          <w:sz w:val="15"/>
          <w:szCs w:val="15"/>
        </w:rPr>
        <w:t xml:space="preserve"> Michael Drzyzga [</w:t>
      </w:r>
      <w:r w:rsidRPr="00F0613B">
        <w:rPr>
          <w:rFonts w:ascii="Tahoma" w:eastAsia="Times New Roman" w:hAnsi="Tahoma" w:cs="Tahoma"/>
          <w:sz w:val="15"/>
          <w:szCs w:val="15"/>
        </w:rPr>
        <w:t>drzyzga513@hotmail.com</w:t>
      </w:r>
      <w:proofErr w:type="gramStart"/>
      <w:r w:rsidRPr="00F0613B">
        <w:rPr>
          <w:rFonts w:ascii="Tahoma" w:eastAsia="Times New Roman" w:hAnsi="Tahoma" w:cs="Tahoma"/>
          <w:sz w:val="15"/>
          <w:szCs w:val="15"/>
        </w:rPr>
        <w:t xml:space="preserve">]  </w:t>
      </w:r>
      <w:r w:rsidRPr="00F0613B">
        <w:rPr>
          <w:rFonts w:ascii="Tahoma" w:eastAsia="Times New Roman" w:hAnsi="Tahoma" w:cs="Tahoma"/>
          <w:b/>
          <w:bCs/>
          <w:sz w:val="15"/>
          <w:szCs w:val="15"/>
        </w:rPr>
        <w:t>Sent</w:t>
      </w:r>
      <w:proofErr w:type="gramEnd"/>
      <w:r w:rsidRPr="00F0613B">
        <w:rPr>
          <w:rFonts w:ascii="Tahoma" w:eastAsia="Times New Roman" w:hAnsi="Tahoma" w:cs="Tahoma"/>
          <w:b/>
          <w:bCs/>
          <w:sz w:val="15"/>
          <w:szCs w:val="15"/>
        </w:rPr>
        <w:t>:</w:t>
      </w:r>
      <w:r w:rsidRPr="00F0613B">
        <w:rPr>
          <w:rFonts w:ascii="Tahoma" w:eastAsia="Times New Roman" w:hAnsi="Tahoma" w:cs="Tahoma"/>
          <w:sz w:val="15"/>
          <w:szCs w:val="15"/>
        </w:rPr>
        <w:t xml:space="preserve"> Mon, Jul 31, 2017 6:20 AM </w:t>
      </w:r>
      <w:r w:rsidRPr="00F0613B">
        <w:rPr>
          <w:rFonts w:ascii="Tahoma" w:eastAsia="Times New Roman" w:hAnsi="Tahoma" w:cs="Tahoma"/>
          <w:b/>
          <w:bCs/>
          <w:sz w:val="15"/>
          <w:szCs w:val="15"/>
        </w:rPr>
        <w:t>To:</w:t>
      </w:r>
      <w:r w:rsidRPr="00F0613B">
        <w:rPr>
          <w:rFonts w:ascii="Tahoma" w:eastAsia="Times New Roman" w:hAnsi="Tahoma" w:cs="Tahoma"/>
          <w:sz w:val="15"/>
          <w:szCs w:val="15"/>
        </w:rPr>
        <w:t xml:space="preserve"> Wayne Laessig; 'Julian Ron' </w:t>
      </w:r>
      <w:r w:rsidRPr="00F0613B">
        <w:rPr>
          <w:rFonts w:ascii="Tahoma" w:eastAsia="Times New Roman" w:hAnsi="Tahoma" w:cs="Tahoma"/>
          <w:b/>
          <w:bCs/>
          <w:sz w:val="15"/>
          <w:szCs w:val="15"/>
        </w:rPr>
        <w:t>Cc:</w:t>
      </w:r>
      <w:r w:rsidRPr="00F0613B">
        <w:rPr>
          <w:rFonts w:ascii="Tahoma" w:eastAsia="Times New Roman" w:hAnsi="Tahoma" w:cs="Tahoma"/>
          <w:sz w:val="15"/>
          <w:szCs w:val="15"/>
        </w:rPr>
        <w:t xml:space="preserve"> 'Wohlgamuth Doug'</w:t>
      </w:r>
    </w:p>
    <w:p w:rsidR="00F0613B" w:rsidRPr="00F0613B" w:rsidRDefault="00F0613B" w:rsidP="00F0613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0613B">
        <w:rPr>
          <w:rFonts w:ascii="Arial" w:hAnsi="Arial" w:cs="Arial"/>
          <w:color w:val="000000"/>
          <w:sz w:val="22"/>
          <w:szCs w:val="22"/>
        </w:rPr>
        <w:t>Wayne, Ron: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0613B">
        <w:rPr>
          <w:rFonts w:ascii="Arial" w:eastAsia="Times New Roman" w:hAnsi="Arial" w:cs="Arial"/>
          <w:color w:val="000000"/>
          <w:sz w:val="22"/>
          <w:szCs w:val="22"/>
        </w:rPr>
        <w:t>I agree that comp'ing would set a precedent that could be costly going forward.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F0613B">
        <w:rPr>
          <w:rFonts w:ascii="Arial" w:eastAsia="Times New Roman" w:hAnsi="Arial" w:cs="Arial"/>
          <w:color w:val="000000"/>
          <w:sz w:val="22"/>
          <w:szCs w:val="22"/>
        </w:rPr>
        <w:t>Mike</w:t>
      </w:r>
    </w:p>
    <w:p w:rsidR="00F0613B" w:rsidRDefault="00F0613B" w:rsidP="00F0613B">
      <w:pPr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6"/>
          <w:szCs w:val="16"/>
        </w:rPr>
        <w:pict>
          <v:rect id="_x0000_i1025" style="width:529.2pt;height:1.5pt" o:hrpct="980" o:hralign="center" o:hrstd="t" o:hr="t" fillcolor="#a0a0a0" stroked="f"/>
        </w:pict>
      </w:r>
    </w:p>
    <w:p w:rsidR="00F0613B" w:rsidRPr="00F0613B" w:rsidRDefault="00F0613B" w:rsidP="00F0613B">
      <w:pPr>
        <w:outlineLvl w:val="0"/>
        <w:rPr>
          <w:rFonts w:ascii="Tahoma" w:eastAsia="Times New Roman" w:hAnsi="Tahoma" w:cs="Tahoma"/>
          <w:color w:val="000000"/>
          <w:sz w:val="15"/>
          <w:szCs w:val="15"/>
        </w:rPr>
      </w:pPr>
      <w:r w:rsidRPr="00F0613B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From: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Wayne Laessig </w:t>
      </w:r>
      <w:hyperlink r:id="rId6" w:history="1">
        <w:r w:rsidRPr="00F0613B">
          <w:rPr>
            <w:rStyle w:val="Hyperlink"/>
            <w:rFonts w:ascii="Tahoma" w:eastAsia="Times New Roman" w:hAnsi="Tahoma" w:cs="Tahoma"/>
            <w:sz w:val="15"/>
            <w:szCs w:val="15"/>
          </w:rPr>
          <w:t>qadvocate@sbcglobal.net</w:t>
        </w:r>
      </w:hyperlink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F0613B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Sent: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Sat, July 29, 2017 6:58 PM </w:t>
      </w:r>
      <w:r w:rsidRPr="00F0613B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To: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Michael </w:t>
      </w:r>
      <w:proofErr w:type="spellStart"/>
      <w:r w:rsidRPr="00F0613B">
        <w:rPr>
          <w:rFonts w:ascii="Tahoma" w:eastAsia="Times New Roman" w:hAnsi="Tahoma" w:cs="Tahoma"/>
          <w:color w:val="000000"/>
          <w:sz w:val="15"/>
          <w:szCs w:val="15"/>
        </w:rPr>
        <w:t>Drzyzga</w:t>
      </w:r>
      <w:proofErr w:type="gramStart"/>
      <w:r w:rsidRPr="00F0613B">
        <w:rPr>
          <w:rFonts w:ascii="Tahoma" w:eastAsia="Times New Roman" w:hAnsi="Tahoma" w:cs="Tahoma"/>
          <w:color w:val="000000"/>
          <w:sz w:val="15"/>
          <w:szCs w:val="15"/>
        </w:rPr>
        <w:t>;Julian</w:t>
      </w:r>
      <w:proofErr w:type="spellEnd"/>
      <w:proofErr w:type="gramEnd"/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Ron </w:t>
      </w:r>
      <w:r w:rsidRPr="00F0613B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Cc: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Wohlgamuth Doug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r w:rsidRPr="00F0613B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Subj:</w:t>
      </w:r>
      <w:r w:rsidRPr="00F0613B">
        <w:rPr>
          <w:rFonts w:ascii="Tahoma" w:eastAsia="Times New Roman" w:hAnsi="Tahoma" w:cs="Tahoma"/>
          <w:color w:val="000000"/>
          <w:sz w:val="15"/>
          <w:szCs w:val="15"/>
        </w:rPr>
        <w:t xml:space="preserve"> Pat Milacek</w:t>
      </w:r>
    </w:p>
    <w:p w:rsidR="00F0613B" w:rsidRPr="00F0613B" w:rsidRDefault="00F0613B" w:rsidP="00F0613B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613B">
        <w:rPr>
          <w:rFonts w:ascii="Arial" w:hAnsi="Arial" w:cs="Arial"/>
          <w:color w:val="1F497D"/>
          <w:sz w:val="22"/>
          <w:szCs w:val="22"/>
        </w:rPr>
        <w:t>Mike &amp; Ron,</w:t>
      </w:r>
      <w:r w:rsidRPr="00F061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613B">
        <w:rPr>
          <w:rFonts w:ascii="Arial" w:hAnsi="Arial" w:cs="Arial"/>
          <w:color w:val="1F497D"/>
          <w:sz w:val="22"/>
          <w:szCs w:val="22"/>
        </w:rPr>
        <w:t>Ju</w:t>
      </w:r>
      <w:r>
        <w:rPr>
          <w:rFonts w:ascii="Arial" w:hAnsi="Arial" w:cs="Arial"/>
          <w:color w:val="1F497D"/>
          <w:sz w:val="22"/>
          <w:szCs w:val="22"/>
        </w:rPr>
        <w:t>st FYI on this</w:t>
      </w:r>
      <w:r w:rsidRPr="00F0613B">
        <w:rPr>
          <w:rFonts w:ascii="Arial" w:hAnsi="Arial" w:cs="Arial"/>
          <w:color w:val="1F497D"/>
          <w:sz w:val="22"/>
          <w:szCs w:val="22"/>
        </w:rPr>
        <w:t>.</w:t>
      </w:r>
      <w:proofErr w:type="gramEnd"/>
    </w:p>
    <w:p w:rsidR="00F0613B" w:rsidRPr="00F0613B" w:rsidRDefault="00F0613B" w:rsidP="00F0613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0613B">
        <w:rPr>
          <w:rFonts w:ascii="Arial" w:hAnsi="Arial" w:cs="Arial"/>
          <w:color w:val="1F497D"/>
          <w:sz w:val="22"/>
          <w:szCs w:val="22"/>
        </w:rPr>
        <w:t xml:space="preserve">Pat Milacek called Doug about Registration &amp; Doug had her call me. Good conversation. She’s feeling their loss but hanging in there. Pat &amp; their 2 daughters Christine (Milacek) Kokojan &amp; Diane (Milacek) Pool (Chris is 51 &amp; Diane is 53) are coming. As Pat put it, Alan would have wanted us there to hear Russell’s talk &amp; meet some folks. They’ll drive in from central Oklahoma &amp; will need to depart late Saturday or early Sunday to get the girls back for work. Pat had a copy of the Registration form Doug emailed her; she was feeling a bit overwhelmed by the online registration. So, I went thru the form with her – </w:t>
      </w:r>
      <w:bookmarkStart w:id="1" w:name="_GoBack"/>
      <w:bookmarkEnd w:id="1"/>
      <w:r w:rsidRPr="00F0613B">
        <w:rPr>
          <w:rFonts w:ascii="Arial" w:hAnsi="Arial" w:cs="Arial"/>
          <w:color w:val="1F497D"/>
          <w:sz w:val="22"/>
          <w:szCs w:val="22"/>
        </w:rPr>
        <w:t xml:space="preserve">she said 3 R Fees for $75, 3 M&amp;G @ XX$, 3 Banquets @ XX$, &amp; a total she would write a check for. We went over Doug’s address, who to make check out to, etc. </w:t>
      </w:r>
    </w:p>
    <w:p w:rsidR="009733C6" w:rsidRPr="00F0613B" w:rsidRDefault="00F0613B" w:rsidP="00F0613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0613B">
        <w:rPr>
          <w:rFonts w:ascii="Arial" w:hAnsi="Arial" w:cs="Arial"/>
          <w:color w:val="1F497D"/>
          <w:sz w:val="22"/>
          <w:szCs w:val="22"/>
        </w:rPr>
        <w:t xml:space="preserve">I called Doug to close the loop &amp; I asked whether we’d </w:t>
      </w:r>
      <w:proofErr w:type="gramStart"/>
      <w:r w:rsidRPr="00F0613B">
        <w:rPr>
          <w:rFonts w:ascii="Arial" w:hAnsi="Arial" w:cs="Arial"/>
          <w:color w:val="1F497D"/>
          <w:sz w:val="22"/>
          <w:szCs w:val="22"/>
        </w:rPr>
        <w:t>comped</w:t>
      </w:r>
      <w:proofErr w:type="gramEnd"/>
      <w:r w:rsidRPr="00F0613B">
        <w:rPr>
          <w:rFonts w:ascii="Arial" w:hAnsi="Arial" w:cs="Arial"/>
          <w:color w:val="1F497D"/>
          <w:sz w:val="22"/>
          <w:szCs w:val="22"/>
        </w:rPr>
        <w:t xml:space="preserve"> them since he had agreed to be the speaker before he died. </w:t>
      </w:r>
      <w:bookmarkStart w:id="2" w:name="_MailEndCompose"/>
      <w:r w:rsidRPr="00F0613B">
        <w:rPr>
          <w:rFonts w:ascii="Arial" w:hAnsi="Arial" w:cs="Arial"/>
          <w:color w:val="1F497D"/>
          <w:sz w:val="22"/>
          <w:szCs w:val="22"/>
        </w:rPr>
        <w:t xml:space="preserve">We discussed that &amp; we both think comping might not be appropriate. At this point she’s a widow of one of our guys &amp; </w:t>
      </w:r>
      <w:proofErr w:type="gramStart"/>
      <w:r w:rsidRPr="00F0613B">
        <w:rPr>
          <w:rFonts w:ascii="Arial" w:hAnsi="Arial" w:cs="Arial"/>
          <w:color w:val="1F497D"/>
          <w:sz w:val="22"/>
          <w:szCs w:val="22"/>
        </w:rPr>
        <w:t>comping</w:t>
      </w:r>
      <w:proofErr w:type="gramEnd"/>
      <w:r w:rsidRPr="00F0613B">
        <w:rPr>
          <w:rFonts w:ascii="Arial" w:hAnsi="Arial" w:cs="Arial"/>
          <w:color w:val="1F497D"/>
          <w:sz w:val="22"/>
          <w:szCs w:val="22"/>
        </w:rPr>
        <w:t xml:space="preserve"> her might set a precedent we don’t want to set. But, we decided it’s yours &amp; Ron’s call.</w:t>
      </w:r>
      <w:bookmarkEnd w:id="0"/>
      <w:bookmarkEnd w:id="2"/>
    </w:p>
    <w:sectPr w:rsidR="009733C6" w:rsidRPr="00F0613B" w:rsidSect="00334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517A"/>
    <w:multiLevelType w:val="multilevel"/>
    <w:tmpl w:val="037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B"/>
    <w:rsid w:val="003346D6"/>
    <w:rsid w:val="009733C6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3B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1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6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3B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1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advocate@sbcgloba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</cp:revision>
  <dcterms:created xsi:type="dcterms:W3CDTF">2017-12-07T16:32:00Z</dcterms:created>
  <dcterms:modified xsi:type="dcterms:W3CDTF">2017-12-07T16:36:00Z</dcterms:modified>
</cp:coreProperties>
</file>